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A0" w:rsidRPr="001333A0" w:rsidRDefault="00CA0EEE" w:rsidP="001333A0">
      <w:pPr>
        <w:tabs>
          <w:tab w:val="left" w:pos="6225"/>
        </w:tabs>
        <w:ind w:right="524"/>
        <w:jc w:val="both"/>
        <w:rPr>
          <w:rFonts w:ascii="Arial" w:hAnsi="Arial" w:cs="Arial"/>
          <w:b/>
          <w:sz w:val="96"/>
          <w:szCs w:val="96"/>
        </w:rPr>
      </w:pPr>
      <w:r w:rsidRPr="00CA0EEE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-404495</wp:posOffset>
            </wp:positionV>
            <wp:extent cx="1019175" cy="967105"/>
            <wp:effectExtent l="19050" t="0" r="9525" b="0"/>
            <wp:wrapNone/>
            <wp:docPr id="2" name="Imagen 2" descr="C:\Users\Fernando\Desktop\COHETES FALLA\COHETES JLF\escudo JLF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esktop\COHETES FALLA\COHETES JLF\escudo JLF sin 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3A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1333A0" w:rsidRPr="001333A0">
        <w:rPr>
          <w:rFonts w:ascii="Arial" w:hAnsi="Arial" w:cs="Arial"/>
          <w:b/>
          <w:sz w:val="96"/>
          <w:szCs w:val="96"/>
        </w:rPr>
        <w:t xml:space="preserve">9 – 10 </w:t>
      </w:r>
    </w:p>
    <w:p w:rsidR="001333A0" w:rsidRDefault="001333A0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CA0EEE" w:rsidRDefault="00CA0EEE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CA0EEE" w:rsidRDefault="00CA0EEE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1333A0" w:rsidRDefault="001333A0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1333A0" w:rsidRDefault="00CA0EEE" w:rsidP="00CA0EEE">
      <w:pPr>
        <w:ind w:right="524"/>
        <w:jc w:val="center"/>
        <w:rPr>
          <w:rFonts w:ascii="Arial" w:hAnsi="Arial" w:cs="Arial"/>
          <w:b/>
          <w:sz w:val="48"/>
          <w:szCs w:val="48"/>
        </w:rPr>
      </w:pPr>
      <w:r w:rsidRPr="00CA0EEE">
        <w:rPr>
          <w:rFonts w:ascii="Arial" w:hAnsi="Arial" w:cs="Arial"/>
          <w:b/>
          <w:sz w:val="48"/>
          <w:szCs w:val="48"/>
        </w:rPr>
        <w:t>RISCOS I MESURES DE SEGURITAT</w:t>
      </w:r>
    </w:p>
    <w:p w:rsidR="00CA0EEE" w:rsidRPr="00CA0EEE" w:rsidRDefault="00CA0EEE" w:rsidP="00CA0EEE">
      <w:pPr>
        <w:ind w:right="524"/>
        <w:jc w:val="center"/>
        <w:rPr>
          <w:rFonts w:ascii="Arial" w:hAnsi="Arial" w:cs="Arial"/>
          <w:b/>
          <w:sz w:val="48"/>
          <w:szCs w:val="48"/>
        </w:rPr>
      </w:pPr>
    </w:p>
    <w:p w:rsidR="001333A0" w:rsidRDefault="001333A0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1333A0" w:rsidRDefault="001333A0" w:rsidP="001333A0">
      <w:pPr>
        <w:ind w:right="524"/>
        <w:jc w:val="both"/>
        <w:rPr>
          <w:rFonts w:ascii="Arial" w:hAnsi="Arial" w:cs="Arial"/>
          <w:b/>
          <w:sz w:val="24"/>
          <w:szCs w:val="24"/>
        </w:rPr>
      </w:pPr>
    </w:p>
    <w:p w:rsidR="003649FF" w:rsidRPr="006F741D" w:rsidRDefault="003649FF" w:rsidP="003649FF">
      <w:pPr>
        <w:pStyle w:val="Sinespaciado"/>
        <w:ind w:left="-851" w:right="-710"/>
        <w:rPr>
          <w:rFonts w:ascii="Bookman Old Style" w:hAnsi="Bookman Old Style"/>
          <w:sz w:val="24"/>
          <w:szCs w:val="24"/>
        </w:rPr>
      </w:pPr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Riscos per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als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participants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del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Grup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i mesures de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prevenció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i 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protecció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 per a 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pal·liar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tals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riscos,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indicant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en el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seu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cas, la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indumentària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i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equips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de 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protecció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individuals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recomanats</w:t>
      </w:r>
      <w:proofErr w:type="spellEnd"/>
      <w:r w:rsidRPr="006F741D">
        <w:rPr>
          <w:rFonts w:ascii="Bookman Old Style" w:hAnsi="Bookman Old Style"/>
          <w:b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riscos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quals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 es poden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exposar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durant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la </w:t>
      </w:r>
      <w:proofErr w:type="spellStart"/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despertà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són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: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-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Cremades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de </w:t>
      </w:r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1º</w:t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, </w:t>
      </w:r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2º</w:t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 i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com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molt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greu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, </w:t>
      </w:r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3º</w:t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grau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Pèrdua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visual o auditiva.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Mutilació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d’alguna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extremitat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si el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producte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s’utilitza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incorrectament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Per a prevenir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aquests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riscs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participants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deuran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anar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en fila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d’un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, un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darrere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l’altre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 una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distància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prudencial.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coets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guardats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dins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d’una</w:t>
      </w:r>
      <w:proofErr w:type="spellEnd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caixa</w:t>
      </w:r>
      <w:proofErr w:type="spellEnd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de fusta </w:t>
      </w:r>
      <w:proofErr w:type="spellStart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penjada</w:t>
      </w:r>
      <w:proofErr w:type="spellEnd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al </w:t>
      </w:r>
      <w:proofErr w:type="spellStart"/>
      <w:r w:rsidR="00890A8E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muscle</w:t>
      </w:r>
      <w:bookmarkStart w:id="0" w:name="_GoBack"/>
      <w:bookmarkEnd w:id="0"/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contrari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al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llançament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dels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artificis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pirotècnics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, </w:t>
      </w:r>
      <w:proofErr w:type="spellStart"/>
      <w:r w:rsidRPr="006F741D">
        <w:rPr>
          <w:rStyle w:val="hiddengrammarerror"/>
          <w:rFonts w:ascii="Bookman Old Style" w:hAnsi="Bookman Old Style"/>
          <w:color w:val="000000"/>
          <w:sz w:val="24"/>
          <w:szCs w:val="24"/>
          <w:shd w:val="clear" w:color="auto" w:fill="F7F7F7"/>
        </w:rPr>
        <w:t>utilitzat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per a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sostenir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 la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metxa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Indumentària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apropiada: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Roba de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cotó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Pantalons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vaquers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- </w:t>
      </w:r>
      <w:proofErr w:type="spellStart"/>
      <w:r w:rsidRPr="006F741D">
        <w:rPr>
          <w:rStyle w:val="hiddenspellerror"/>
          <w:rFonts w:ascii="Bookman Old Style" w:hAnsi="Bookman Old Style"/>
          <w:color w:val="000000"/>
          <w:sz w:val="24"/>
          <w:szCs w:val="24"/>
          <w:shd w:val="clear" w:color="auto" w:fill="F7F7F7"/>
        </w:rPr>
        <w:t>Tapons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 per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oïts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I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com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a opcional: un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guant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ben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ajustat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i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ulleres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de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protecció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Quedarà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totalment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prohibit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: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Ulleres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de sol.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- Cascos,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auriculars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i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tot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allò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que siga un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obstacle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per al sistema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auditiu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  <w:r w:rsidRPr="006F741D">
        <w:rPr>
          <w:rFonts w:ascii="Bookman Old Style" w:hAnsi="Bookman Old Style"/>
          <w:color w:val="000000"/>
          <w:sz w:val="24"/>
          <w:szCs w:val="24"/>
        </w:rPr>
        <w:br/>
      </w:r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- 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Encenedors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 o cigarros per a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encendre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els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coets</w:t>
      </w:r>
      <w:proofErr w:type="spellEnd"/>
      <w:r w:rsidRPr="006F741D">
        <w:rPr>
          <w:rFonts w:ascii="Bookman Old Style" w:hAnsi="Bookman Old Style"/>
          <w:color w:val="000000"/>
          <w:sz w:val="24"/>
          <w:szCs w:val="24"/>
          <w:shd w:val="clear" w:color="auto" w:fill="F7F7F7"/>
        </w:rPr>
        <w:t>.</w:t>
      </w:r>
    </w:p>
    <w:p w:rsidR="00EE71DC" w:rsidRDefault="00EE71DC" w:rsidP="003649FF">
      <w:pPr>
        <w:ind w:right="524"/>
        <w:jc w:val="both"/>
      </w:pPr>
    </w:p>
    <w:sectPr w:rsidR="00EE71DC" w:rsidSect="003C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65BD"/>
    <w:multiLevelType w:val="hybridMultilevel"/>
    <w:tmpl w:val="FB4404AC"/>
    <w:lvl w:ilvl="0" w:tplc="262E3462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367"/>
    <w:rsid w:val="000B5C15"/>
    <w:rsid w:val="001333A0"/>
    <w:rsid w:val="003649FF"/>
    <w:rsid w:val="003C12AA"/>
    <w:rsid w:val="005A2EA9"/>
    <w:rsid w:val="00890A8E"/>
    <w:rsid w:val="00CA0EEE"/>
    <w:rsid w:val="00D93367"/>
    <w:rsid w:val="00EE71DC"/>
    <w:rsid w:val="00F33778"/>
    <w:rsid w:val="00F8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67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933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33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333A0"/>
    <w:rPr>
      <w:rFonts w:ascii="Segoe UI" w:eastAsia="Times New Roman" w:hAnsi="Segoe UI" w:cs="Segoe UI"/>
      <w:sz w:val="18"/>
      <w:szCs w:val="18"/>
    </w:rPr>
  </w:style>
  <w:style w:type="paragraph" w:styleId="Sinespaciado">
    <w:name w:val="No Spacing"/>
    <w:uiPriority w:val="1"/>
    <w:qFormat/>
    <w:rsid w:val="003649FF"/>
    <w:rPr>
      <w:sz w:val="22"/>
      <w:szCs w:val="22"/>
      <w:lang w:eastAsia="en-US"/>
    </w:rPr>
  </w:style>
  <w:style w:type="character" w:customStyle="1" w:styleId="hiddengrammarerror">
    <w:name w:val="hiddengrammarerror"/>
    <w:rsid w:val="003649FF"/>
  </w:style>
  <w:style w:type="character" w:customStyle="1" w:styleId="hiddenspellerror">
    <w:name w:val="hiddenspellerror"/>
    <w:rsid w:val="00364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Rafa Domenech Chornet</dc:creator>
  <cp:keywords/>
  <dc:description/>
  <cp:lastModifiedBy>Fernando</cp:lastModifiedBy>
  <cp:revision>4</cp:revision>
  <cp:lastPrinted>2018-07-30T15:13:00Z</cp:lastPrinted>
  <dcterms:created xsi:type="dcterms:W3CDTF">2023-01-30T19:54:00Z</dcterms:created>
  <dcterms:modified xsi:type="dcterms:W3CDTF">2024-11-28T19:47:00Z</dcterms:modified>
</cp:coreProperties>
</file>